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rPr/>
        <w:drawing>
          <wp:inline distB="0" distT="0" distL="0" distR="0">
            <wp:extent cx="2262505" cy="1058545"/>
            <wp:effectExtent b="0" l="0" r="0" t="0"/>
            <wp:docPr descr="Description: USY_MB1_RGB_1_Colour_Standard_Logo.jpg" id="1" name="image1.jpg"/>
            <a:graphic>
              <a:graphicData uri="http://schemas.openxmlformats.org/drawingml/2006/picture">
                <pic:pic>
                  <pic:nvPicPr>
                    <pic:cNvPr descr="Description: USY_MB1_RGB_1_Colour_Standard_Logo.jpg" id="0" name="image1.jpg"/>
                    <pic:cNvPicPr preferRelativeResize="0"/>
                  </pic:nvPicPr>
                  <pic:blipFill>
                    <a:blip r:embed="rId6"/>
                    <a:srcRect b="0" l="0" r="0" t="0"/>
                    <a:stretch>
                      <a:fillRect/>
                    </a:stretch>
                  </pic:blipFill>
                  <pic:spPr>
                    <a:xfrm>
                      <a:off x="0" y="0"/>
                      <a:ext cx="2262505" cy="105854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Title"/>
        <w:keepNext w:val="0"/>
        <w:keepLines w:val="0"/>
        <w:spacing w:after="0" w:before="1400" w:line="240" w:lineRule="auto"/>
        <w:ind w:right="-907"/>
        <w:rPr>
          <w:b w:val="1"/>
          <w:bCs w:val="1"/>
          <w:color w:val="e64626"/>
          <w:sz w:val="96"/>
          <w:szCs w:val="96"/>
        </w:rPr>
      </w:pPr>
      <w:r w:rsidDel="00000000" w:rsidR="00000000" w:rsidRPr="00000000">
        <w:rPr>
          <w:b w:val="1"/>
          <w:bCs w:val="1"/>
          <w:color w:val="e64626"/>
          <w:sz w:val="96"/>
          <w:szCs w:val="96"/>
          <w:rtl w:val="0"/>
        </w:rPr>
        <w:t xml:space="preserve">TEAM CHARTER</w:t>
      </w:r>
    </w:p>
    <w:p w:rsidR="00000000" w:rsidDel="00000000" w:rsidP="00000000" w:rsidRDefault="00000000" w:rsidRPr="00000000" w14:paraId="00000006">
      <w:pPr>
        <w:pStyle w:val="Subtitle"/>
        <w:keepNext w:val="0"/>
        <w:keepLines w:val="0"/>
        <w:spacing w:after="400" w:before="200" w:line="240" w:lineRule="auto"/>
        <w:ind w:right="-907"/>
        <w:rPr>
          <w:b w:val="1"/>
          <w:bCs w:val="1"/>
          <w:color w:val="000000"/>
          <w:sz w:val="44"/>
          <w:szCs w:val="44"/>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1"/>
        <w:spacing w:after="200" w:before="480" w:line="360" w:lineRule="auto"/>
        <w:rPr>
          <w:b w:val="1"/>
          <w:bCs w:val="1"/>
          <w:color w:val="e64626"/>
          <w:sz w:val="32"/>
          <w:szCs w:val="32"/>
        </w:rPr>
      </w:pPr>
      <w:bookmarkStart w:colFirst="0" w:colLast="0" w:name="_yl4mhr43xzhe" w:id="0"/>
      <w:bookmarkEnd w:id="0"/>
      <w:r w:rsidDel="00000000" w:rsidR="00000000" w:rsidRPr="00000000">
        <w:rPr>
          <w:b w:val="1"/>
          <w:bCs w:val="1"/>
          <w:color w:val="e64626"/>
          <w:sz w:val="32"/>
          <w:szCs w:val="32"/>
          <w:rtl w:val="0"/>
        </w:rPr>
        <w:t xml:space="preserve">Table of Content</w:t>
      </w:r>
    </w:p>
    <w:sdt>
      <w:sdtPr>
        <w:id w:val="172829929"/>
        <w:docPartObj>
          <w:docPartGallery w:val="Table of Contents"/>
          <w:docPartUnique w:val="1"/>
        </w:docPartObj>
      </w:sdtPr>
      <w:sdtContent>
        <w:p w:rsidR="00000000" w:rsidDel="00000000" w:rsidP="00000000" w:rsidRDefault="00000000" w:rsidRPr="00000000" w14:paraId="00000022">
          <w:pPr>
            <w:widowControl w:val="0"/>
            <w:tabs>
              <w:tab w:val="right" w:leader="dot" w:pos="9025.511811023624"/>
            </w:tabs>
            <w:spacing w:before="60" w:line="360" w:lineRule="auto"/>
            <w:rPr>
              <w:b w:val="1"/>
              <w:bCs w:val="1"/>
              <w:color w:val="000000"/>
              <w:sz w:val="24"/>
              <w:szCs w:val="24"/>
              <w:u w:val="none"/>
            </w:rPr>
          </w:pPr>
          <w:r w:rsidDel="00000000" w:rsidR="00000000" w:rsidRPr="00000000">
            <w:fldChar w:fldCharType="begin"/>
            <w:instrText xml:space="preserve"> TOC \h \u \z \t "Heading 1,1,Heading 2,2,Heading 3,3,Heading 4,4,Heading 5,5,Heading 6,6,"</w:instrText>
            <w:fldChar w:fldCharType="separate"/>
          </w:r>
          <w:hyperlink w:anchor="_yl4mhr43xzhe">
            <w:r w:rsidDel="00000000" w:rsidR="00000000" w:rsidRPr="00000000">
              <w:rPr>
                <w:b w:val="1"/>
                <w:bCs w:val="1"/>
                <w:color w:val="000000"/>
                <w:sz w:val="24"/>
                <w:szCs w:val="24"/>
                <w:u w:val="none"/>
                <w:rtl w:val="0"/>
              </w:rPr>
              <w:t xml:space="preserve">Table of Content</w:t>
              <w:tab/>
            </w:r>
          </w:hyperlink>
          <w:r w:rsidDel="00000000" w:rsidR="00000000" w:rsidRPr="00000000">
            <w:fldChar w:fldCharType="begin"/>
            <w:instrText xml:space="preserve"> PAGEREF _yl4mhr43xzhe \h </w:instrText>
            <w:fldChar w:fldCharType="separate"/>
          </w:r>
          <w:r w:rsidDel="00000000" w:rsidR="00000000" w:rsidRPr="00000000">
            <w:rPr>
              <w:b w:val="1"/>
              <w:bCs w:val="1"/>
              <w:sz w:val="24"/>
              <w:szCs w:val="24"/>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23">
          <w:pPr>
            <w:widowControl w:val="0"/>
            <w:tabs>
              <w:tab w:val="right" w:leader="dot" w:pos="9025.511811023624"/>
            </w:tabs>
            <w:spacing w:before="60" w:line="360" w:lineRule="auto"/>
            <w:rPr>
              <w:b w:val="1"/>
              <w:bCs w:val="1"/>
              <w:color w:val="000000"/>
              <w:sz w:val="24"/>
              <w:szCs w:val="24"/>
              <w:u w:val="none"/>
            </w:rPr>
          </w:pPr>
          <w:hyperlink w:anchor="_ko8gt4ndq3wd">
            <w:r w:rsidDel="00000000" w:rsidR="00000000" w:rsidRPr="00000000">
              <w:rPr>
                <w:b w:val="1"/>
                <w:bCs w:val="1"/>
                <w:color w:val="000000"/>
                <w:sz w:val="24"/>
                <w:szCs w:val="24"/>
                <w:u w:val="none"/>
                <w:rtl w:val="0"/>
              </w:rPr>
              <w:t xml:space="preserve">Team Overview</w:t>
              <w:tab/>
            </w:r>
          </w:hyperlink>
          <w:r w:rsidDel="00000000" w:rsidR="00000000" w:rsidRPr="00000000">
            <w:fldChar w:fldCharType="begin"/>
            <w:instrText xml:space="preserve"> PAGEREF _ko8gt4ndq3wd \h </w:instrText>
            <w:fldChar w:fldCharType="separate"/>
          </w:r>
          <w:r w:rsidDel="00000000" w:rsidR="00000000" w:rsidRPr="00000000">
            <w:rPr>
              <w:b w:val="1"/>
              <w:bCs w:val="1"/>
              <w:sz w:val="24"/>
              <w:szCs w:val="24"/>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4">
          <w:pPr>
            <w:widowControl w:val="0"/>
            <w:tabs>
              <w:tab w:val="right" w:leader="dot" w:pos="9025.511811023624"/>
            </w:tabs>
            <w:spacing w:before="60" w:line="360" w:lineRule="auto"/>
            <w:rPr>
              <w:b w:val="1"/>
              <w:bCs w:val="1"/>
              <w:color w:val="000000"/>
              <w:sz w:val="24"/>
              <w:szCs w:val="24"/>
              <w:u w:val="none"/>
            </w:rPr>
          </w:pPr>
          <w:hyperlink w:anchor="_uwboykp59wfz">
            <w:r w:rsidDel="00000000" w:rsidR="00000000" w:rsidRPr="00000000">
              <w:rPr>
                <w:b w:val="1"/>
                <w:bCs w:val="1"/>
                <w:color w:val="000000"/>
                <w:sz w:val="24"/>
                <w:szCs w:val="24"/>
                <w:u w:val="none"/>
                <w:rtl w:val="0"/>
              </w:rPr>
              <w:t xml:space="preserve">Communication Rules</w:t>
              <w:tab/>
            </w:r>
          </w:hyperlink>
          <w:r w:rsidDel="00000000" w:rsidR="00000000" w:rsidRPr="00000000">
            <w:fldChar w:fldCharType="begin"/>
            <w:instrText xml:space="preserve"> PAGEREF _uwboykp59wfz \h </w:instrText>
            <w:fldChar w:fldCharType="separate"/>
          </w:r>
          <w:r w:rsidDel="00000000" w:rsidR="00000000" w:rsidRPr="00000000">
            <w:rPr>
              <w:b w:val="1"/>
              <w:bCs w:val="1"/>
              <w:sz w:val="24"/>
              <w:szCs w:val="24"/>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5">
          <w:pPr>
            <w:widowControl w:val="0"/>
            <w:tabs>
              <w:tab w:val="right" w:leader="dot" w:pos="9025.511811023624"/>
            </w:tabs>
            <w:spacing w:before="60" w:line="360" w:lineRule="auto"/>
            <w:rPr>
              <w:b w:val="1"/>
              <w:bCs w:val="1"/>
              <w:color w:val="000000"/>
              <w:sz w:val="24"/>
              <w:szCs w:val="24"/>
              <w:u w:val="none"/>
            </w:rPr>
          </w:pPr>
          <w:hyperlink w:anchor="_x16pncdi7388">
            <w:r w:rsidDel="00000000" w:rsidR="00000000" w:rsidRPr="00000000">
              <w:rPr>
                <w:b w:val="1"/>
                <w:bCs w:val="1"/>
                <w:color w:val="000000"/>
                <w:sz w:val="24"/>
                <w:szCs w:val="24"/>
                <w:u w:val="none"/>
                <w:rtl w:val="0"/>
              </w:rPr>
              <w:t xml:space="preserve">Meeting Schedule</w:t>
              <w:tab/>
            </w:r>
          </w:hyperlink>
          <w:r w:rsidDel="00000000" w:rsidR="00000000" w:rsidRPr="00000000">
            <w:fldChar w:fldCharType="begin"/>
            <w:instrText xml:space="preserve"> PAGEREF _x16pncdi7388 \h </w:instrText>
            <w:fldChar w:fldCharType="separate"/>
          </w:r>
          <w:r w:rsidDel="00000000" w:rsidR="00000000" w:rsidRPr="00000000">
            <w:rPr>
              <w:b w:val="1"/>
              <w:bCs w:val="1"/>
              <w:sz w:val="24"/>
              <w:szCs w:val="24"/>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6">
          <w:pPr>
            <w:widowControl w:val="0"/>
            <w:tabs>
              <w:tab w:val="right" w:leader="dot" w:pos="9025.511811023624"/>
            </w:tabs>
            <w:spacing w:before="60" w:line="360" w:lineRule="auto"/>
            <w:rPr>
              <w:b w:val="1"/>
              <w:bCs w:val="1"/>
              <w:color w:val="000000"/>
              <w:sz w:val="24"/>
              <w:szCs w:val="24"/>
              <w:u w:val="none"/>
            </w:rPr>
          </w:pPr>
          <w:hyperlink w:anchor="_gm4xzqgvbitj">
            <w:r w:rsidDel="00000000" w:rsidR="00000000" w:rsidRPr="00000000">
              <w:rPr>
                <w:b w:val="1"/>
                <w:bCs w:val="1"/>
                <w:color w:val="000000"/>
                <w:sz w:val="24"/>
                <w:szCs w:val="24"/>
                <w:u w:val="none"/>
                <w:rtl w:val="0"/>
              </w:rPr>
              <w:t xml:space="preserve">Communication Rules</w:t>
              <w:tab/>
            </w:r>
          </w:hyperlink>
          <w:r w:rsidDel="00000000" w:rsidR="00000000" w:rsidRPr="00000000">
            <w:fldChar w:fldCharType="begin"/>
            <w:instrText xml:space="preserve"> PAGEREF _gm4xzqgvbitj \h </w:instrText>
            <w:fldChar w:fldCharType="separate"/>
          </w:r>
          <w:r w:rsidDel="00000000" w:rsidR="00000000" w:rsidRPr="00000000">
            <w:rPr>
              <w:b w:val="1"/>
              <w:bCs w:val="1"/>
              <w:sz w:val="24"/>
              <w:szCs w:val="24"/>
              <w:rtl w:val="0"/>
            </w:rPr>
            <w:t xml:space="preserve">3</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7">
      <w:pPr>
        <w:spacing w:line="360" w:lineRule="auto"/>
        <w:rPr>
          <w:sz w:val="32"/>
          <w:szCs w:val="32"/>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1"/>
        <w:spacing w:after="200" w:before="480" w:line="240" w:lineRule="auto"/>
        <w:rPr/>
      </w:pPr>
      <w:bookmarkStart w:colFirst="0" w:colLast="0" w:name="_ko8gt4ndq3wd" w:id="1"/>
      <w:bookmarkEnd w:id="1"/>
      <w:r w:rsidDel="00000000" w:rsidR="00000000" w:rsidRPr="00000000">
        <w:rPr>
          <w:b w:val="1"/>
          <w:bCs w:val="1"/>
          <w:color w:val="e64626"/>
          <w:sz w:val="32"/>
          <w:szCs w:val="32"/>
          <w:rtl w:val="0"/>
        </w:rPr>
        <w:t xml:space="preserve">Team Overview</w:t>
      </w: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72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after="0" w:before="0" w:line="240" w:lineRule="auto"/>
              <w:rPr>
                <w:b w:val="1"/>
                <w:bCs w:val="1"/>
                <w:sz w:val="24"/>
                <w:szCs w:val="24"/>
              </w:rPr>
            </w:pPr>
            <w:r w:rsidDel="00000000" w:rsidR="00000000" w:rsidRPr="00000000">
              <w:rPr>
                <w:b w:val="1"/>
                <w:bCs w:val="1"/>
                <w:sz w:val="24"/>
                <w:szCs w:val="24"/>
                <w:rtl w:val="0"/>
              </w:rPr>
              <w:t xml:space="preserve">Project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bCs w:val="1"/>
                <w:sz w:val="24"/>
                <w:szCs w:val="24"/>
                <w:rtl w:val="0"/>
              </w:rPr>
              <w:t xml:space="preserve">Team Name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bCs w:val="1"/>
                <w:sz w:val="24"/>
                <w:szCs w:val="24"/>
                <w:rtl w:val="0"/>
              </w:rPr>
              <w:t xml:space="preserve">Team Members and Role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spacing w:after="200" w:before="240" w:line="240" w:lineRule="auto"/>
              <w:rPr>
                <w:color w:val="999999"/>
                <w:sz w:val="24"/>
                <w:szCs w:val="24"/>
              </w:rPr>
            </w:pPr>
            <w:r w:rsidDel="00000000" w:rsidR="00000000" w:rsidRPr="00000000">
              <w:rPr>
                <w:color w:val="999999"/>
                <w:sz w:val="24"/>
                <w:szCs w:val="24"/>
                <w:rtl w:val="0"/>
              </w:rPr>
              <w:t xml:space="preserve">1. Team Member A – Role 1</w:t>
            </w:r>
          </w:p>
          <w:p w:rsidR="00000000" w:rsidDel="00000000" w:rsidP="00000000" w:rsidRDefault="00000000" w:rsidRPr="00000000" w14:paraId="00000052">
            <w:pPr>
              <w:spacing w:after="200" w:before="240" w:line="240" w:lineRule="auto"/>
              <w:rPr>
                <w:color w:val="a6a6a6"/>
                <w:sz w:val="24"/>
                <w:szCs w:val="24"/>
              </w:rPr>
            </w:pPr>
            <w:r w:rsidDel="00000000" w:rsidR="00000000" w:rsidRPr="00000000">
              <w:rPr>
                <w:color w:val="a6a6a6"/>
                <w:sz w:val="24"/>
                <w:szCs w:val="24"/>
                <w:rtl w:val="0"/>
              </w:rPr>
              <w:t xml:space="preserve">2. Team Member B – Role 2</w:t>
            </w:r>
          </w:p>
          <w:p w:rsidR="00000000" w:rsidDel="00000000" w:rsidP="00000000" w:rsidRDefault="00000000" w:rsidRPr="00000000" w14:paraId="00000053">
            <w:pPr>
              <w:spacing w:after="200" w:before="240" w:line="240" w:lineRule="auto"/>
              <w:rPr>
                <w:color w:val="a6a6a6"/>
                <w:sz w:val="24"/>
                <w:szCs w:val="24"/>
              </w:rPr>
            </w:pPr>
            <w:r w:rsidDel="00000000" w:rsidR="00000000" w:rsidRPr="00000000">
              <w:rPr>
                <w:color w:val="a6a6a6"/>
                <w:sz w:val="24"/>
                <w:szCs w:val="24"/>
                <w:rtl w:val="0"/>
              </w:rPr>
              <w:t xml:space="preserve">3. Team Member C – Role 3</w:t>
            </w:r>
          </w:p>
          <w:p w:rsidR="00000000" w:rsidDel="00000000" w:rsidP="00000000" w:rsidRDefault="00000000" w:rsidRPr="00000000" w14:paraId="00000054">
            <w:pPr>
              <w:spacing w:after="200" w:before="240" w:line="240" w:lineRule="auto"/>
              <w:rPr>
                <w:color w:val="a6a6a6"/>
                <w:sz w:val="24"/>
                <w:szCs w:val="24"/>
              </w:rPr>
            </w:pPr>
            <w:r w:rsidDel="00000000" w:rsidR="00000000" w:rsidRPr="00000000">
              <w:rPr>
                <w:color w:val="a6a6a6"/>
                <w:sz w:val="24"/>
                <w:szCs w:val="24"/>
                <w:rtl w:val="0"/>
              </w:rPr>
              <w:t xml:space="preserve">4. Team Member D – Role 4</w:t>
            </w:r>
          </w:p>
          <w:p w:rsidR="00000000" w:rsidDel="00000000" w:rsidP="00000000" w:rsidRDefault="00000000" w:rsidRPr="00000000" w14:paraId="00000055">
            <w:pPr>
              <w:spacing w:after="200" w:before="240" w:line="240" w:lineRule="auto"/>
              <w:rPr/>
            </w:pPr>
            <w:r w:rsidDel="00000000" w:rsidR="00000000" w:rsidRPr="00000000">
              <w:rPr>
                <w:color w:val="a6a6a6"/>
                <w:sz w:val="24"/>
                <w:szCs w:val="24"/>
                <w:rtl w:val="0"/>
              </w:rPr>
              <w:t xml:space="preserve">5. Team Member E – Role 5</w:t>
            </w:r>
            <w:r w:rsidDel="00000000" w:rsidR="00000000" w:rsidRPr="00000000">
              <w:rPr>
                <w:rtl w:val="0"/>
              </w:rPr>
            </w:r>
          </w:p>
        </w:tc>
      </w:tr>
      <w:tr>
        <w:trPr>
          <w:cantSplit w:val="0"/>
          <w:trHeight w:val="31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bCs w:val="1"/>
                <w:sz w:val="24"/>
                <w:szCs w:val="24"/>
                <w:rtl w:val="0"/>
              </w:rPr>
              <w:t xml:space="preserve">Team Purpose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color w:val="999999"/>
              </w:rPr>
            </w:pPr>
            <w:r w:rsidDel="00000000" w:rsidR="00000000" w:rsidRPr="00000000">
              <w:rPr>
                <w:i w:val="1"/>
                <w:iCs w:val="1"/>
                <w:color w:val="999999"/>
                <w:sz w:val="24"/>
                <w:szCs w:val="24"/>
                <w:rtl w:val="0"/>
              </w:rPr>
              <w:t xml:space="preserve">[Describe the overall purpose of the team, including the main goals, expected outcomes, and how the team will work together to achieve them]</w:t>
            </w:r>
            <w:r w:rsidDel="00000000" w:rsidR="00000000" w:rsidRPr="00000000">
              <w:rPr>
                <w:rtl w:val="0"/>
              </w:rPr>
            </w:r>
          </w:p>
        </w:tc>
      </w:tr>
      <w:tr>
        <w:trPr>
          <w:cantSplit w:val="0"/>
          <w:trHeight w:val="267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bCs w:val="1"/>
                <w:sz w:val="24"/>
                <w:szCs w:val="24"/>
                <w:rtl w:val="0"/>
              </w:rPr>
              <w:t xml:space="preserve">Team Scope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spacing w:after="0" w:before="0" w:line="240" w:lineRule="auto"/>
              <w:rPr/>
            </w:pPr>
            <w:r w:rsidDel="00000000" w:rsidR="00000000" w:rsidRPr="00000000">
              <w:rPr>
                <w:i w:val="1"/>
                <w:iCs w:val="1"/>
                <w:color w:val="a6a6a6"/>
                <w:sz w:val="24"/>
                <w:szCs w:val="24"/>
                <w:rtl w:val="0"/>
              </w:rPr>
              <w:t xml:space="preserve">[List the boundaries of the team responsibility, including what is and isn’t included in the team scope] </w:t>
            </w:r>
            <w:r w:rsidDel="00000000" w:rsidR="00000000" w:rsidRPr="00000000">
              <w:rPr>
                <w:rtl w:val="0"/>
              </w:rPr>
            </w:r>
          </w:p>
        </w:tc>
      </w:tr>
    </w:tbl>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Style w:val="Heading1"/>
        <w:rPr/>
      </w:pPr>
      <w:bookmarkStart w:colFirst="0" w:colLast="0" w:name="_uwboykp59wfz" w:id="2"/>
      <w:bookmarkEnd w:id="2"/>
      <w:r w:rsidDel="00000000" w:rsidR="00000000" w:rsidRPr="00000000">
        <w:rPr>
          <w:rtl w:val="0"/>
        </w:rPr>
        <w:t xml:space="preserve">Communication Rules</w:t>
      </w:r>
    </w:p>
    <w:p w:rsidR="00000000" w:rsidDel="00000000" w:rsidP="00000000" w:rsidRDefault="00000000" w:rsidRPr="00000000" w14:paraId="00000060">
      <w:pPr>
        <w:spacing w:after="200" w:before="0" w:line="240" w:lineRule="auto"/>
        <w:jc w:val="both"/>
        <w:rPr>
          <w:i w:val="1"/>
          <w:iCs w:val="1"/>
          <w:color w:val="999999"/>
          <w:sz w:val="24"/>
          <w:szCs w:val="24"/>
        </w:rPr>
      </w:pPr>
      <w:r w:rsidDel="00000000" w:rsidR="00000000" w:rsidRPr="00000000">
        <w:rPr>
          <w:i w:val="1"/>
          <w:iCs w:val="1"/>
          <w:color w:val="999999"/>
          <w:sz w:val="24"/>
          <w:szCs w:val="24"/>
          <w:rtl w:val="0"/>
        </w:rPr>
        <w:t xml:space="preserve">[Guidance: Define how your team will communicate effectively, including the main communication channel, response time, and expectations for updates. Agree on clear rules to ensure everyone stays informed and engaged throughout the project.]</w:t>
      </w:r>
    </w:p>
    <w:p w:rsidR="00000000" w:rsidDel="00000000" w:rsidP="00000000" w:rsidRDefault="00000000" w:rsidRPr="00000000" w14:paraId="00000061">
      <w:pPr>
        <w:rPr>
          <w:b w:val="1"/>
          <w:bCs w:val="1"/>
          <w:sz w:val="26"/>
          <w:szCs w:val="26"/>
        </w:rPr>
      </w:pPr>
      <w:r w:rsidDel="00000000" w:rsidR="00000000" w:rsidRPr="00000000">
        <w:rPr>
          <w:rtl w:val="0"/>
        </w:rPr>
      </w:r>
    </w:p>
    <w:p w:rsidR="00000000" w:rsidDel="00000000" w:rsidP="00000000" w:rsidRDefault="00000000" w:rsidRPr="00000000" w14:paraId="00000062">
      <w:pPr>
        <w:rPr>
          <w:b w:val="1"/>
          <w:bCs w:val="1"/>
          <w:sz w:val="26"/>
          <w:szCs w:val="26"/>
        </w:rPr>
      </w:pPr>
      <w:r w:rsidDel="00000000" w:rsidR="00000000" w:rsidRPr="00000000">
        <w:rPr>
          <w:rtl w:val="0"/>
        </w:rPr>
      </w:r>
    </w:p>
    <w:p w:rsidR="00000000" w:rsidDel="00000000" w:rsidP="00000000" w:rsidRDefault="00000000" w:rsidRPr="00000000" w14:paraId="00000063">
      <w:pPr>
        <w:rPr>
          <w:b w:val="1"/>
          <w:bCs w:val="1"/>
          <w:sz w:val="26"/>
          <w:szCs w:val="26"/>
        </w:rPr>
      </w:pPr>
      <w:r w:rsidDel="00000000" w:rsidR="00000000" w:rsidRPr="00000000">
        <w:rPr>
          <w:rtl w:val="0"/>
        </w:rPr>
      </w:r>
    </w:p>
    <w:p w:rsidR="00000000" w:rsidDel="00000000" w:rsidP="00000000" w:rsidRDefault="00000000" w:rsidRPr="00000000" w14:paraId="00000064">
      <w:pPr>
        <w:pStyle w:val="Heading1"/>
        <w:rPr/>
      </w:pPr>
      <w:bookmarkStart w:colFirst="0" w:colLast="0" w:name="_x16pncdi7388" w:id="3"/>
      <w:bookmarkEnd w:id="3"/>
      <w:r w:rsidDel="00000000" w:rsidR="00000000" w:rsidRPr="00000000">
        <w:rPr>
          <w:rtl w:val="0"/>
        </w:rPr>
        <w:t xml:space="preserve">Meeting Schedule</w:t>
      </w:r>
    </w:p>
    <w:p w:rsidR="00000000" w:rsidDel="00000000" w:rsidP="00000000" w:rsidRDefault="00000000" w:rsidRPr="00000000" w14:paraId="00000065">
      <w:pPr>
        <w:spacing w:after="200" w:before="0" w:line="240" w:lineRule="auto"/>
        <w:jc w:val="both"/>
        <w:rPr>
          <w:i w:val="1"/>
          <w:iCs w:val="1"/>
          <w:color w:val="999999"/>
          <w:sz w:val="24"/>
          <w:szCs w:val="24"/>
        </w:rPr>
      </w:pPr>
      <w:r w:rsidDel="00000000" w:rsidR="00000000" w:rsidRPr="00000000">
        <w:rPr>
          <w:i w:val="1"/>
          <w:iCs w:val="1"/>
          <w:color w:val="999999"/>
          <w:sz w:val="24"/>
          <w:szCs w:val="24"/>
          <w:rtl w:val="0"/>
        </w:rPr>
        <w:t xml:space="preserve">[Guidance: Plan regular meetings with agreed times, locations, and formats to support consistent collaboration. Ensure all team members commit to attending and actively participating in scheduled meetings.]</w:t>
      </w:r>
    </w:p>
    <w:p w:rsidR="00000000" w:rsidDel="00000000" w:rsidP="00000000" w:rsidRDefault="00000000" w:rsidRPr="00000000" w14:paraId="00000066">
      <w:pPr>
        <w:rPr>
          <w:b w:val="1"/>
          <w:bCs w:val="1"/>
          <w:sz w:val="26"/>
          <w:szCs w:val="26"/>
        </w:rPr>
      </w:pPr>
      <w:r w:rsidDel="00000000" w:rsidR="00000000" w:rsidRPr="00000000">
        <w:rPr>
          <w:rtl w:val="0"/>
        </w:rPr>
      </w:r>
    </w:p>
    <w:p w:rsidR="00000000" w:rsidDel="00000000" w:rsidP="00000000" w:rsidRDefault="00000000" w:rsidRPr="00000000" w14:paraId="00000067">
      <w:pPr>
        <w:rPr>
          <w:b w:val="1"/>
          <w:bCs w:val="1"/>
          <w:sz w:val="26"/>
          <w:szCs w:val="26"/>
        </w:rPr>
      </w:pPr>
      <w:r w:rsidDel="00000000" w:rsidR="00000000" w:rsidRPr="00000000">
        <w:rPr>
          <w:rtl w:val="0"/>
        </w:rPr>
      </w:r>
    </w:p>
    <w:p w:rsidR="00000000" w:rsidDel="00000000" w:rsidP="00000000" w:rsidRDefault="00000000" w:rsidRPr="00000000" w14:paraId="00000068">
      <w:pPr>
        <w:rPr>
          <w:b w:val="1"/>
          <w:bCs w:val="1"/>
          <w:sz w:val="26"/>
          <w:szCs w:val="26"/>
        </w:rPr>
      </w:pPr>
      <w:r w:rsidDel="00000000" w:rsidR="00000000" w:rsidRPr="00000000">
        <w:rPr>
          <w:rtl w:val="0"/>
        </w:rPr>
      </w:r>
    </w:p>
    <w:p w:rsidR="00000000" w:rsidDel="00000000" w:rsidP="00000000" w:rsidRDefault="00000000" w:rsidRPr="00000000" w14:paraId="00000069">
      <w:pPr>
        <w:rPr>
          <w:b w:val="1"/>
          <w:bCs w:val="1"/>
          <w:sz w:val="26"/>
          <w:szCs w:val="26"/>
        </w:rPr>
      </w:pPr>
      <w:r w:rsidDel="00000000" w:rsidR="00000000" w:rsidRPr="00000000">
        <w:rPr>
          <w:rtl w:val="0"/>
        </w:rPr>
      </w:r>
    </w:p>
    <w:p w:rsidR="00000000" w:rsidDel="00000000" w:rsidP="00000000" w:rsidRDefault="00000000" w:rsidRPr="00000000" w14:paraId="0000006A">
      <w:pPr>
        <w:pStyle w:val="Heading1"/>
        <w:rPr/>
      </w:pPr>
      <w:bookmarkStart w:colFirst="0" w:colLast="0" w:name="_gm4xzqgvbitj" w:id="4"/>
      <w:bookmarkEnd w:id="4"/>
      <w:r w:rsidDel="00000000" w:rsidR="00000000" w:rsidRPr="00000000">
        <w:rPr>
          <w:rtl w:val="0"/>
        </w:rPr>
        <w:t xml:space="preserve">Communication Rules</w:t>
      </w:r>
    </w:p>
    <w:p w:rsidR="00000000" w:rsidDel="00000000" w:rsidP="00000000" w:rsidRDefault="00000000" w:rsidRPr="00000000" w14:paraId="0000006B">
      <w:pPr>
        <w:spacing w:after="200" w:before="0" w:line="240" w:lineRule="auto"/>
        <w:jc w:val="both"/>
        <w:rPr>
          <w:i w:val="1"/>
          <w:iCs w:val="1"/>
          <w:color w:val="999999"/>
          <w:sz w:val="24"/>
          <w:szCs w:val="24"/>
        </w:rPr>
      </w:pPr>
      <w:r w:rsidDel="00000000" w:rsidR="00000000" w:rsidRPr="00000000">
        <w:rPr>
          <w:i w:val="1"/>
          <w:iCs w:val="1"/>
          <w:color w:val="999999"/>
          <w:sz w:val="24"/>
          <w:szCs w:val="24"/>
          <w:rtl w:val="0"/>
        </w:rPr>
        <w:t xml:space="preserve">[Guidance: Discuss how your team will handle disagreements in a respectful and constructive way. Agree on a simple process to raise concerns early, communicate openly, and resolve conflicts collaboratively.]</w:t>
      </w:r>
    </w:p>
    <w:p w:rsidR="00000000" w:rsidDel="00000000" w:rsidP="00000000" w:rsidRDefault="00000000" w:rsidRPr="00000000" w14:paraId="0000006C">
      <w:pPr>
        <w:rPr>
          <w:b w:val="1"/>
          <w:bCs w:val="1"/>
          <w:sz w:val="26"/>
          <w:szCs w:val="26"/>
        </w:rPr>
      </w:pPr>
      <w:r w:rsidDel="00000000" w:rsidR="00000000" w:rsidRPr="00000000">
        <w:rPr>
          <w:rtl w:val="0"/>
        </w:rPr>
      </w:r>
    </w:p>
    <w:sectPr>
      <w:headerReference r:id="rId7" w:type="first"/>
      <w:footerReference r:id="rId8" w:type="default"/>
      <w:footerReference r:id="rId9"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tabs>
        <w:tab w:val="center" w:leader="none" w:pos="4320"/>
        <w:tab w:val="right" w:leader="none" w:pos="8640"/>
      </w:tabs>
      <w:spacing w:line="240" w:lineRule="auto"/>
      <w:ind w:right="360"/>
      <w:rPr/>
    </w:pPr>
    <w:r w:rsidDel="00000000" w:rsidR="00000000" w:rsidRPr="00000000">
      <w:rPr>
        <w:sz w:val="18"/>
        <w:szCs w:val="18"/>
        <w:rtl w:val="0"/>
      </w:rPr>
      <w:t xml:space="preserve">Team Charter | Course Name                                                                                                                            </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C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bCs w:val="1"/>
      <w:color w:val="e64626"/>
      <w:sz w:val="32"/>
      <w:szCs w:val="32"/>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